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DF2" w:rsidRPr="003860D4" w:rsidRDefault="007F0DF2" w:rsidP="00682E0E">
      <w:pPr>
        <w:ind w:left="284" w:right="283"/>
        <w:rPr>
          <w:rFonts w:ascii="Sylfaen" w:hAnsi="Sylfaen"/>
          <w:b/>
          <w:sz w:val="24"/>
          <w:szCs w:val="24"/>
          <w:lang w:val="ka-GE"/>
        </w:rPr>
      </w:pPr>
      <w:bookmarkStart w:id="0" w:name="_GoBack"/>
      <w:bookmarkEnd w:id="0"/>
    </w:p>
    <w:p w:rsidR="00A63C48" w:rsidRPr="0014304A" w:rsidRDefault="0014304A" w:rsidP="0014304A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</w:rPr>
        <w:t>დანართი</w:t>
      </w:r>
    </w:p>
    <w:p w:rsidR="007F0DF2" w:rsidRPr="00687271" w:rsidRDefault="007F0DF2" w:rsidP="0014304A">
      <w:pPr>
        <w:jc w:val="center"/>
        <w:rPr>
          <w:rFonts w:ascii="Sylfaen" w:hAnsi="Sylfaen"/>
          <w:b/>
          <w:lang w:val="ka-GE"/>
        </w:rPr>
      </w:pPr>
      <w:r w:rsidRPr="00687271">
        <w:rPr>
          <w:rFonts w:ascii="Sylfaen" w:hAnsi="Sylfaen"/>
          <w:b/>
          <w:lang w:val="ka-GE"/>
        </w:rPr>
        <w:t>გარდაბნის მუნიციპალიტეტის საკრებულოს</w:t>
      </w:r>
      <w:r w:rsidR="004749F9">
        <w:rPr>
          <w:rFonts w:ascii="Sylfaen" w:hAnsi="Sylfaen"/>
          <w:b/>
          <w:lang w:val="ka-GE"/>
        </w:rPr>
        <w:t xml:space="preserve"> 2026</w:t>
      </w:r>
      <w:r w:rsidRPr="00687271">
        <w:rPr>
          <w:rFonts w:ascii="Sylfaen" w:hAnsi="Sylfaen"/>
          <w:b/>
          <w:lang w:val="ka-GE"/>
        </w:rPr>
        <w:t xml:space="preserve"> წლის</w:t>
      </w:r>
      <w:r w:rsidRPr="00687271">
        <w:rPr>
          <w:rFonts w:ascii="Sylfaen" w:hAnsi="Sylfaen"/>
          <w:b/>
        </w:rPr>
        <w:t xml:space="preserve"> </w:t>
      </w:r>
      <w:r w:rsidR="005E3217">
        <w:rPr>
          <w:rFonts w:ascii="Sylfaen" w:eastAsia="Sylfaen" w:hAnsi="Sylfaen"/>
          <w:b/>
          <w:lang w:val="ka-GE"/>
        </w:rPr>
        <w:t>მესამე</w:t>
      </w:r>
      <w:r w:rsidR="00D6610A" w:rsidRPr="00687271">
        <w:rPr>
          <w:rFonts w:ascii="Sylfaen" w:eastAsia="Sylfaen" w:hAnsi="Sylfaen"/>
          <w:b/>
          <w:lang w:val="ka-GE"/>
        </w:rPr>
        <w:t xml:space="preserve"> </w:t>
      </w:r>
      <w:r w:rsidRPr="00687271">
        <w:rPr>
          <w:rFonts w:ascii="Sylfaen" w:eastAsia="Sylfaen" w:hAnsi="Sylfaen"/>
          <w:b/>
          <w:lang w:val="ka-GE"/>
        </w:rPr>
        <w:t>კვარტლის</w:t>
      </w:r>
      <w:r w:rsidRPr="00687271">
        <w:rPr>
          <w:rFonts w:ascii="Sylfaen" w:hAnsi="Sylfaen"/>
          <w:b/>
          <w:lang w:val="ka-GE"/>
        </w:rPr>
        <w:t xml:space="preserve"> სამუშაო გეგმა</w:t>
      </w:r>
    </w:p>
    <w:tbl>
      <w:tblPr>
        <w:tblStyle w:val="TableGrid"/>
        <w:tblW w:w="9972" w:type="dxa"/>
        <w:tblInd w:w="-162" w:type="dxa"/>
        <w:tblLook w:val="04A0" w:firstRow="1" w:lastRow="0" w:firstColumn="1" w:lastColumn="0" w:noHBand="0" w:noVBand="1"/>
      </w:tblPr>
      <w:tblGrid>
        <w:gridCol w:w="709"/>
        <w:gridCol w:w="7121"/>
        <w:gridCol w:w="2142"/>
      </w:tblGrid>
      <w:tr w:rsidR="007F0DF2" w:rsidRPr="00687271" w:rsidTr="008B6CD6">
        <w:trPr>
          <w:trHeight w:val="1202"/>
        </w:trPr>
        <w:tc>
          <w:tcPr>
            <w:tcW w:w="709" w:type="dxa"/>
          </w:tcPr>
          <w:p w:rsidR="007F0DF2" w:rsidRPr="00687271" w:rsidRDefault="007F0DF2" w:rsidP="008915AA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7F0DF2" w:rsidRPr="00433599" w:rsidRDefault="007F0DF2" w:rsidP="008915AA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433599">
              <w:rPr>
                <w:rFonts w:ascii="Sylfaen" w:hAnsi="Sylfaen"/>
                <w:b/>
                <w:lang w:val="ka-GE"/>
              </w:rPr>
              <w:t>N</w:t>
            </w:r>
          </w:p>
          <w:p w:rsidR="007F0DF2" w:rsidRPr="00687271" w:rsidRDefault="007F0DF2" w:rsidP="008915AA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7121" w:type="dxa"/>
          </w:tcPr>
          <w:p w:rsidR="007F0DF2" w:rsidRPr="00687271" w:rsidRDefault="007F0DF2" w:rsidP="008915AA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7F0DF2" w:rsidRPr="00687271" w:rsidRDefault="00196402" w:rsidP="008915AA">
            <w:pPr>
              <w:jc w:val="center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გეგმ</w:t>
            </w:r>
            <w:r w:rsidR="007F0DF2" w:rsidRPr="00687271">
              <w:rPr>
                <w:rFonts w:ascii="Sylfaen" w:hAnsi="Sylfaen"/>
                <w:b/>
                <w:lang w:val="ka-GE"/>
              </w:rPr>
              <w:t>ური საკითხები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7F0DF2" w:rsidRPr="00687271" w:rsidRDefault="007F0DF2" w:rsidP="008915AA">
            <w:pPr>
              <w:jc w:val="center"/>
              <w:rPr>
                <w:rFonts w:ascii="Sylfaen" w:hAnsi="Sylfaen"/>
                <w:b/>
                <w:lang w:val="ka-GE"/>
              </w:rPr>
            </w:pPr>
          </w:p>
          <w:p w:rsidR="007F0DF2" w:rsidRPr="00687271" w:rsidRDefault="007F0DF2" w:rsidP="008915AA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87271">
              <w:rPr>
                <w:rFonts w:ascii="Sylfaen" w:hAnsi="Sylfaen"/>
                <w:b/>
                <w:lang w:val="ka-GE"/>
              </w:rPr>
              <w:t>პერიოდი</w:t>
            </w:r>
          </w:p>
        </w:tc>
      </w:tr>
      <w:tr w:rsidR="009911B0" w:rsidRPr="0014304A" w:rsidTr="00B508A0">
        <w:trPr>
          <w:trHeight w:val="3812"/>
        </w:trPr>
        <w:tc>
          <w:tcPr>
            <w:tcW w:w="709" w:type="dxa"/>
            <w:vMerge w:val="restart"/>
          </w:tcPr>
          <w:p w:rsidR="009911B0" w:rsidRPr="00687271" w:rsidRDefault="009911B0" w:rsidP="00164F57">
            <w:pPr>
              <w:rPr>
                <w:rFonts w:ascii="Sylfaen" w:hAnsi="Sylfaen"/>
              </w:rPr>
            </w:pPr>
          </w:p>
          <w:p w:rsidR="009911B0" w:rsidRPr="00687271" w:rsidRDefault="009911B0" w:rsidP="00722DAC">
            <w:pPr>
              <w:jc w:val="center"/>
              <w:rPr>
                <w:rFonts w:ascii="Sylfaen" w:hAnsi="Sylfaen"/>
              </w:rPr>
            </w:pPr>
          </w:p>
          <w:p w:rsidR="009911B0" w:rsidRPr="001B051B" w:rsidRDefault="009911B0" w:rsidP="00722DAC">
            <w:pPr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  <w:r w:rsidRPr="001B051B">
              <w:rPr>
                <w:rFonts w:ascii="Sylfaen" w:hAnsi="Sylfaen"/>
                <w:color w:val="000000" w:themeColor="text1"/>
                <w:lang w:val="ka-GE"/>
              </w:rPr>
              <w:t>1.</w:t>
            </w:r>
          </w:p>
          <w:p w:rsidR="009911B0" w:rsidRDefault="009911B0" w:rsidP="00722DAC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</w:p>
          <w:p w:rsidR="009911B0" w:rsidRPr="0014304A" w:rsidRDefault="009911B0" w:rsidP="00722DAC">
            <w:pPr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</w:p>
          <w:p w:rsidR="009911B0" w:rsidRDefault="009911B0" w:rsidP="00722DAC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</w:p>
          <w:p w:rsidR="009911B0" w:rsidRDefault="009911B0" w:rsidP="00722DAC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</w:p>
          <w:p w:rsidR="009911B0" w:rsidRDefault="009911B0" w:rsidP="00E06829">
            <w:pPr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  <w:r>
              <w:rPr>
                <w:rFonts w:ascii="Sylfaen" w:hAnsi="Sylfaen"/>
                <w:color w:val="000000" w:themeColor="text1"/>
                <w:lang w:val="ka-GE"/>
              </w:rPr>
              <w:t>2.</w:t>
            </w:r>
          </w:p>
          <w:p w:rsidR="009911B0" w:rsidRPr="00722DAC" w:rsidRDefault="009911B0" w:rsidP="00E06829">
            <w:pPr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</w:p>
          <w:p w:rsidR="009911B0" w:rsidRPr="00687271" w:rsidRDefault="009911B0" w:rsidP="00722DAC">
            <w:pPr>
              <w:jc w:val="center"/>
              <w:rPr>
                <w:rFonts w:ascii="Sylfaen" w:hAnsi="Sylfaen"/>
                <w:lang w:val="ka-GE"/>
              </w:rPr>
            </w:pPr>
          </w:p>
          <w:p w:rsidR="009911B0" w:rsidRPr="00722DAC" w:rsidRDefault="009911B0" w:rsidP="00AA30CC">
            <w:pPr>
              <w:rPr>
                <w:rFonts w:ascii="Sylfaen" w:hAnsi="Sylfaen"/>
                <w:color w:val="000000" w:themeColor="text1"/>
                <w:lang w:val="ka-GE"/>
              </w:rPr>
            </w:pPr>
          </w:p>
          <w:p w:rsidR="009911B0" w:rsidRPr="00722DAC" w:rsidRDefault="009911B0" w:rsidP="00722DAC">
            <w:pPr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</w:p>
          <w:p w:rsidR="009911B0" w:rsidRDefault="009911B0" w:rsidP="00E06829">
            <w:pPr>
              <w:jc w:val="center"/>
              <w:rPr>
                <w:rFonts w:ascii="Sylfaen" w:hAnsi="Sylfaen"/>
                <w:lang w:val="ka-GE"/>
              </w:rPr>
            </w:pPr>
          </w:p>
          <w:p w:rsidR="009911B0" w:rsidRPr="00722DAC" w:rsidRDefault="009911B0" w:rsidP="00722DAC">
            <w:pPr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</w:p>
          <w:p w:rsidR="009911B0" w:rsidRPr="00722DAC" w:rsidRDefault="009911B0" w:rsidP="00722DAC">
            <w:pPr>
              <w:jc w:val="center"/>
              <w:rPr>
                <w:rFonts w:ascii="Sylfaen" w:hAnsi="Sylfaen"/>
                <w:color w:val="000000" w:themeColor="text1"/>
                <w:lang w:val="ka-GE"/>
              </w:rPr>
            </w:pPr>
          </w:p>
          <w:p w:rsidR="009911B0" w:rsidRPr="00687271" w:rsidRDefault="009911B0" w:rsidP="00722DAC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</w:p>
          <w:p w:rsidR="009911B0" w:rsidRPr="00687271" w:rsidRDefault="009911B0" w:rsidP="00722DAC">
            <w:pPr>
              <w:jc w:val="center"/>
              <w:rPr>
                <w:rFonts w:ascii="Sylfaen" w:hAnsi="Sylfaen"/>
                <w:lang w:val="ka-GE"/>
              </w:rPr>
            </w:pPr>
          </w:p>
          <w:p w:rsidR="009911B0" w:rsidRPr="00687271" w:rsidRDefault="009911B0" w:rsidP="00722DAC">
            <w:pPr>
              <w:jc w:val="center"/>
              <w:rPr>
                <w:rFonts w:ascii="Sylfaen" w:hAnsi="Sylfaen"/>
                <w:lang w:val="ka-GE"/>
              </w:rPr>
            </w:pPr>
          </w:p>
          <w:p w:rsidR="009911B0" w:rsidRPr="0014304A" w:rsidRDefault="009911B0" w:rsidP="00722DAC">
            <w:pPr>
              <w:jc w:val="center"/>
              <w:rPr>
                <w:rFonts w:ascii="Sylfaen" w:hAnsi="Sylfaen"/>
                <w:lang w:val="ka-GE"/>
              </w:rPr>
            </w:pPr>
          </w:p>
          <w:p w:rsidR="009911B0" w:rsidRPr="001B051B" w:rsidRDefault="009911B0" w:rsidP="00E06829">
            <w:pPr>
              <w:jc w:val="center"/>
              <w:rPr>
                <w:rFonts w:ascii="Sylfaen" w:hAnsi="Sylfaen"/>
                <w:lang w:val="ka-GE"/>
              </w:rPr>
            </w:pPr>
          </w:p>
          <w:p w:rsidR="009911B0" w:rsidRDefault="009911B0" w:rsidP="00D16CA8">
            <w:pPr>
              <w:rPr>
                <w:rFonts w:ascii="Sylfaen" w:hAnsi="Sylfaen"/>
              </w:rPr>
            </w:pPr>
          </w:p>
          <w:p w:rsidR="009911B0" w:rsidRDefault="009911B0" w:rsidP="00D16CA8">
            <w:pPr>
              <w:rPr>
                <w:rFonts w:ascii="Sylfaen" w:hAnsi="Sylfaen"/>
              </w:rPr>
            </w:pPr>
          </w:p>
          <w:p w:rsidR="009911B0" w:rsidRDefault="009911B0" w:rsidP="00D16CA8">
            <w:pPr>
              <w:rPr>
                <w:rFonts w:ascii="Sylfaen" w:hAnsi="Sylfaen"/>
              </w:rPr>
            </w:pPr>
          </w:p>
          <w:p w:rsidR="009911B0" w:rsidRDefault="009911B0" w:rsidP="00D16CA8">
            <w:pPr>
              <w:rPr>
                <w:rFonts w:ascii="Sylfaen" w:hAnsi="Sylfaen"/>
              </w:rPr>
            </w:pPr>
          </w:p>
          <w:p w:rsidR="009911B0" w:rsidRDefault="009911B0" w:rsidP="00D16CA8">
            <w:pPr>
              <w:rPr>
                <w:rFonts w:ascii="Sylfaen" w:hAnsi="Sylfaen"/>
              </w:rPr>
            </w:pPr>
          </w:p>
          <w:p w:rsidR="009911B0" w:rsidRPr="0014304A" w:rsidRDefault="009911B0" w:rsidP="00D16CA8">
            <w:pPr>
              <w:rPr>
                <w:rFonts w:ascii="Sylfaen" w:hAnsi="Sylfaen"/>
                <w:lang w:val="ka-GE"/>
              </w:rPr>
            </w:pPr>
          </w:p>
          <w:p w:rsidR="009911B0" w:rsidRPr="006B32D7" w:rsidRDefault="009911B0" w:rsidP="00D16CA8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</w:t>
            </w:r>
          </w:p>
          <w:p w:rsidR="009911B0" w:rsidRPr="00687271" w:rsidRDefault="009911B0" w:rsidP="00D16CA8">
            <w:pPr>
              <w:rPr>
                <w:rFonts w:ascii="Sylfaen" w:hAnsi="Sylfaen"/>
              </w:rPr>
            </w:pPr>
          </w:p>
          <w:p w:rsidR="009911B0" w:rsidRPr="00687271" w:rsidRDefault="009911B0" w:rsidP="00D16CA8">
            <w:pPr>
              <w:rPr>
                <w:rFonts w:ascii="Sylfaen" w:hAnsi="Sylfaen"/>
              </w:rPr>
            </w:pPr>
          </w:p>
          <w:p w:rsidR="009911B0" w:rsidRPr="00687271" w:rsidRDefault="009911B0" w:rsidP="00D16CA8">
            <w:pPr>
              <w:rPr>
                <w:rFonts w:ascii="Sylfaen" w:hAnsi="Sylfaen"/>
              </w:rPr>
            </w:pPr>
          </w:p>
          <w:p w:rsidR="009911B0" w:rsidRDefault="009911B0" w:rsidP="00D16CA8">
            <w:pPr>
              <w:rPr>
                <w:rFonts w:ascii="Sylfaen" w:hAnsi="Sylfaen"/>
              </w:rPr>
            </w:pPr>
          </w:p>
          <w:p w:rsidR="009911B0" w:rsidRDefault="009911B0" w:rsidP="00D16CA8">
            <w:pPr>
              <w:rPr>
                <w:rFonts w:ascii="Sylfaen" w:hAnsi="Sylfaen"/>
              </w:rPr>
            </w:pPr>
          </w:p>
          <w:p w:rsidR="009911B0" w:rsidRPr="00687271" w:rsidRDefault="009911B0" w:rsidP="00D16CA8">
            <w:pPr>
              <w:rPr>
                <w:rFonts w:ascii="Sylfaen" w:hAnsi="Sylfaen"/>
              </w:rPr>
            </w:pPr>
          </w:p>
          <w:p w:rsidR="009911B0" w:rsidRPr="0014304A" w:rsidRDefault="009911B0" w:rsidP="00D16CA8">
            <w:pPr>
              <w:rPr>
                <w:rFonts w:ascii="Sylfaen" w:hAnsi="Sylfaen"/>
                <w:lang w:val="ka-GE"/>
              </w:rPr>
            </w:pPr>
          </w:p>
          <w:p w:rsidR="009911B0" w:rsidRPr="00687271" w:rsidRDefault="009911B0" w:rsidP="00D16CA8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7121" w:type="dxa"/>
            <w:tcBorders>
              <w:right w:val="single" w:sz="4" w:space="0" w:color="auto"/>
            </w:tcBorders>
          </w:tcPr>
          <w:p w:rsidR="009911B0" w:rsidRPr="00196402" w:rsidRDefault="009911B0" w:rsidP="008915AA">
            <w:pPr>
              <w:pStyle w:val="ListParagraph"/>
              <w:jc w:val="both"/>
              <w:rPr>
                <w:rFonts w:ascii="Sylfaen" w:hAnsi="Sylfaen"/>
                <w:color w:val="000000" w:themeColor="text1"/>
                <w:sz w:val="20"/>
                <w:lang w:val="ka-GE"/>
              </w:rPr>
            </w:pPr>
          </w:p>
          <w:p w:rsidR="009911B0" w:rsidRPr="00433599" w:rsidRDefault="009911B0" w:rsidP="00433599">
            <w:pPr>
              <w:jc w:val="both"/>
              <w:rPr>
                <w:rFonts w:ascii="Sylfaen" w:hAnsi="Sylfaen" w:cs="Sylfaen"/>
                <w:b/>
                <w:sz w:val="24"/>
                <w:szCs w:val="24"/>
                <w:lang w:val="ka-GE" w:eastAsia="ru-RU"/>
              </w:rPr>
            </w:pPr>
            <w:r w:rsidRPr="00433599">
              <w:rPr>
                <w:rFonts w:ascii="Sylfaen" w:hAnsi="Sylfaen" w:cs="Sylfaen"/>
                <w:sz w:val="24"/>
                <w:szCs w:val="24"/>
                <w:lang w:val="ka-GE"/>
              </w:rPr>
              <w:t>საფინანსო - საბიუჯეტო</w:t>
            </w:r>
            <w:r w:rsidRPr="00433599">
              <w:rPr>
                <w:rFonts w:ascii="Sylfaen" w:hAnsi="Sylfaen"/>
                <w:sz w:val="24"/>
                <w:szCs w:val="24"/>
                <w:lang w:val="ka-GE"/>
              </w:rPr>
              <w:t xml:space="preserve"> კომისიის მიერ </w:t>
            </w:r>
            <w:r w:rsidRPr="00433599">
              <w:rPr>
                <w:rFonts w:ascii="Sylfaen" w:hAnsi="Sylfaen" w:cs="Sylfaen"/>
                <w:sz w:val="24"/>
                <w:szCs w:val="24"/>
                <w:lang w:val="ka-GE" w:eastAsia="ru-RU"/>
              </w:rPr>
              <w:t>გარდაბნის</w:t>
            </w:r>
            <w:r w:rsidRPr="00433599">
              <w:rPr>
                <w:rFonts w:ascii="Sylfaen" w:hAnsi="Sylfaen" w:cs="AcadMtavr"/>
                <w:sz w:val="24"/>
                <w:szCs w:val="24"/>
                <w:lang w:val="ka-GE" w:eastAsia="ru-RU"/>
              </w:rPr>
              <w:t xml:space="preserve"> მუნიციპალიტეტის </w:t>
            </w:r>
            <w:r>
              <w:rPr>
                <w:rFonts w:ascii="Sylfaen" w:hAnsi="Sylfaen"/>
                <w:sz w:val="24"/>
                <w:szCs w:val="24"/>
              </w:rPr>
              <w:t>202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6</w:t>
            </w:r>
            <w:r w:rsidRPr="00433599">
              <w:rPr>
                <w:rFonts w:ascii="Sylfaen" w:hAnsi="Sylfaen"/>
                <w:sz w:val="24"/>
                <w:szCs w:val="24"/>
              </w:rPr>
              <w:t> </w:t>
            </w:r>
            <w:r w:rsidRPr="00433599">
              <w:rPr>
                <w:rFonts w:ascii="Sylfaen" w:hAnsi="Sylfaen"/>
                <w:sz w:val="24"/>
                <w:szCs w:val="24"/>
                <w:lang w:val="ka-GE"/>
              </w:rPr>
              <w:t>წლის ბიუჯეტის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მეორე კვარტლის </w:t>
            </w:r>
            <w:r w:rsidRPr="00433599">
              <w:rPr>
                <w:rFonts w:ascii="Sylfaen" w:hAnsi="Sylfaen"/>
                <w:sz w:val="24"/>
                <w:szCs w:val="24"/>
                <w:lang w:val="ka-GE"/>
              </w:rPr>
              <w:t xml:space="preserve"> შესრულების ანგარიშის მოსმენა.</w:t>
            </w:r>
          </w:p>
          <w:p w:rsidR="009911B0" w:rsidRPr="004749F9" w:rsidRDefault="009911B0" w:rsidP="00433599">
            <w:pPr>
              <w:pStyle w:val="ListParagraph"/>
              <w:tabs>
                <w:tab w:val="left" w:pos="0"/>
                <w:tab w:val="left" w:pos="83"/>
              </w:tabs>
              <w:ind w:left="91"/>
              <w:jc w:val="both"/>
              <w:rPr>
                <w:rFonts w:ascii="Sylfaen" w:hAnsi="Sylfaen"/>
                <w:color w:val="FF0000"/>
                <w:sz w:val="22"/>
                <w:szCs w:val="22"/>
                <w:lang w:val="ka-GE"/>
              </w:rPr>
            </w:pPr>
          </w:p>
          <w:p w:rsidR="009911B0" w:rsidRPr="00196402" w:rsidRDefault="009911B0" w:rsidP="00041CE0">
            <w:pPr>
              <w:pStyle w:val="ListParagraph"/>
              <w:widowControl/>
              <w:tabs>
                <w:tab w:val="left" w:pos="0"/>
                <w:tab w:val="left" w:pos="83"/>
              </w:tabs>
              <w:ind w:left="173" w:firstLine="90"/>
              <w:jc w:val="both"/>
              <w:rPr>
                <w:rFonts w:ascii="Sylfaen" w:hAnsi="Sylfaen"/>
                <w:color w:val="000000" w:themeColor="text1"/>
                <w:sz w:val="22"/>
                <w:szCs w:val="22"/>
                <w:lang w:val="ka-GE"/>
              </w:rPr>
            </w:pPr>
          </w:p>
          <w:p w:rsidR="009911B0" w:rsidRPr="00196402" w:rsidRDefault="009911B0" w:rsidP="00E06829">
            <w:pPr>
              <w:tabs>
                <w:tab w:val="left" w:pos="0"/>
                <w:tab w:val="left" w:pos="83"/>
              </w:tabs>
              <w:jc w:val="both"/>
              <w:rPr>
                <w:rFonts w:ascii="Sylfaen" w:hAnsi="Sylfaen"/>
                <w:color w:val="000000" w:themeColor="text1"/>
                <w:sz w:val="20"/>
                <w:szCs w:val="20"/>
                <w:lang w:val="ka-GE"/>
              </w:rPr>
            </w:pPr>
            <w:r w:rsidRPr="00196402">
              <w:rPr>
                <w:rFonts w:ascii="Sylfaen" w:hAnsi="Sylfaen"/>
                <w:color w:val="000000" w:themeColor="text1"/>
                <w:sz w:val="20"/>
                <w:szCs w:val="20"/>
                <w:lang w:val="ka-GE"/>
              </w:rPr>
              <w:t>-------------------------------------------------------------------------------------------</w:t>
            </w:r>
          </w:p>
          <w:p w:rsidR="009911B0" w:rsidRPr="008227EA" w:rsidRDefault="009911B0" w:rsidP="001B051B">
            <w:pPr>
              <w:jc w:val="both"/>
              <w:rPr>
                <w:rFonts w:ascii="Sylfaen" w:hAnsi="Sylfaen" w:cs="Sylfaen"/>
                <w:color w:val="000000" w:themeColor="text1"/>
                <w:sz w:val="24"/>
                <w:szCs w:val="24"/>
                <w:lang w:val="ka-GE"/>
              </w:rPr>
            </w:pPr>
          </w:p>
          <w:p w:rsidR="009911B0" w:rsidRPr="008227EA" w:rsidRDefault="009911B0" w:rsidP="008227EA">
            <w:pPr>
              <w:jc w:val="both"/>
              <w:rPr>
                <w:rFonts w:ascii="Sylfaen" w:hAnsi="Sylfaen" w:cs="Arial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სოციალურ საკითხთა კომისიის მიერ გარდაბნის მუნიციპალიტეტის 2026 წლის, ა(ა)იპ </w:t>
            </w:r>
            <w:r w:rsidRPr="008227EA">
              <w:rPr>
                <w:rFonts w:ascii="Sylfaen" w:hAnsi="Sylfaen"/>
                <w:sz w:val="24"/>
                <w:szCs w:val="24"/>
              </w:rPr>
              <w:t>კულტურისა</w:t>
            </w:r>
            <w:r w:rsidRPr="008227EA">
              <w:rPr>
                <w:rFonts w:ascii="Sylfaen" w:hAnsi="Sylfaen" w:cs="Arial"/>
                <w:sz w:val="24"/>
                <w:szCs w:val="24"/>
              </w:rPr>
              <w:t xml:space="preserve"> </w:t>
            </w:r>
            <w:r w:rsidRPr="008227EA">
              <w:rPr>
                <w:rFonts w:ascii="Sylfaen" w:hAnsi="Sylfaen"/>
                <w:sz w:val="24"/>
                <w:szCs w:val="24"/>
              </w:rPr>
              <w:t>და</w:t>
            </w:r>
            <w:r w:rsidRPr="008227EA">
              <w:rPr>
                <w:rFonts w:ascii="Sylfaen" w:hAnsi="Sylfaen" w:cs="Arial"/>
                <w:sz w:val="24"/>
                <w:szCs w:val="24"/>
              </w:rPr>
              <w:t xml:space="preserve"> </w:t>
            </w:r>
            <w:r w:rsidRPr="008227EA">
              <w:rPr>
                <w:rFonts w:ascii="Sylfaen" w:hAnsi="Sylfaen"/>
                <w:sz w:val="24"/>
                <w:szCs w:val="24"/>
              </w:rPr>
              <w:t>ხელოვნების</w:t>
            </w:r>
            <w:r w:rsidRPr="008227EA">
              <w:rPr>
                <w:rFonts w:ascii="Sylfaen" w:hAnsi="Sylfaen" w:cs="Arial"/>
                <w:sz w:val="24"/>
                <w:szCs w:val="24"/>
              </w:rPr>
              <w:t xml:space="preserve"> </w:t>
            </w:r>
            <w:r w:rsidRPr="008227EA">
              <w:rPr>
                <w:rFonts w:ascii="Sylfaen" w:hAnsi="Sylfaen"/>
                <w:sz w:val="24"/>
                <w:szCs w:val="24"/>
              </w:rPr>
              <w:t>ცენტრი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ს მეორე კვარტლის</w:t>
            </w:r>
            <w:r w:rsidRPr="00433599">
              <w:rPr>
                <w:rFonts w:ascii="Sylfaen" w:hAnsi="Sylfaen"/>
                <w:sz w:val="24"/>
                <w:szCs w:val="24"/>
                <w:lang w:val="ka-GE"/>
              </w:rPr>
              <w:t xml:space="preserve"> შესრულების ანგარიშის მოსმენა.</w:t>
            </w:r>
          </w:p>
          <w:p w:rsidR="009911B0" w:rsidRDefault="009911B0" w:rsidP="008227EA">
            <w:pPr>
              <w:jc w:val="both"/>
              <w:rPr>
                <w:rFonts w:ascii="Sylfaen" w:hAnsi="Sylfaen" w:cs="Sylfaen"/>
                <w:color w:val="000000" w:themeColor="text1"/>
                <w:lang w:val="ka-GE"/>
              </w:rPr>
            </w:pPr>
          </w:p>
          <w:p w:rsidR="009911B0" w:rsidRPr="00196402" w:rsidRDefault="009911B0" w:rsidP="00420B41">
            <w:pPr>
              <w:pStyle w:val="ListParagraph"/>
              <w:widowControl/>
              <w:jc w:val="both"/>
              <w:rPr>
                <w:rFonts w:ascii="Sylfaen" w:hAnsi="Sylfaen"/>
                <w:color w:val="000000" w:themeColor="text1"/>
                <w:sz w:val="20"/>
                <w:lang w:val="ka-GE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1B0" w:rsidRPr="0014304A" w:rsidRDefault="009911B0" w:rsidP="008915AA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rPr>
                <w:rFonts w:ascii="Sylfaen" w:hAnsi="Sylfaen"/>
                <w:sz w:val="20"/>
                <w:szCs w:val="20"/>
              </w:rPr>
            </w:pPr>
          </w:p>
          <w:p w:rsidR="009911B0" w:rsidRPr="0014304A" w:rsidRDefault="009911B0" w:rsidP="0012156B">
            <w:pPr>
              <w:rPr>
                <w:rFonts w:ascii="Sylfaen" w:hAnsi="Sylfaen"/>
                <w:sz w:val="20"/>
                <w:szCs w:val="20"/>
              </w:rPr>
            </w:pPr>
          </w:p>
          <w:p w:rsidR="009911B0" w:rsidRPr="0014304A" w:rsidRDefault="009911B0" w:rsidP="0012156B">
            <w:pPr>
              <w:rPr>
                <w:rFonts w:ascii="Sylfaen" w:hAnsi="Sylfaen"/>
                <w:sz w:val="20"/>
                <w:szCs w:val="20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Default="009911B0" w:rsidP="00B573CE">
            <w:pPr>
              <w:rPr>
                <w:rFonts w:ascii="Sylfaen" w:hAnsi="Sylfaen"/>
                <w:lang w:val="ka-GE"/>
              </w:rPr>
            </w:pPr>
          </w:p>
          <w:p w:rsidR="009911B0" w:rsidRDefault="009911B0" w:rsidP="008827D7">
            <w:pPr>
              <w:jc w:val="center"/>
              <w:rPr>
                <w:rFonts w:ascii="Sylfaen" w:hAnsi="Sylfaen"/>
                <w:lang w:val="ka-GE"/>
              </w:rPr>
            </w:pPr>
          </w:p>
          <w:p w:rsidR="009911B0" w:rsidRPr="00196402" w:rsidRDefault="009911B0" w:rsidP="008827D7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 xml:space="preserve">მესამე </w:t>
            </w:r>
            <w:r w:rsidRPr="00196402">
              <w:rPr>
                <w:rFonts w:ascii="Sylfaen" w:hAnsi="Sylfaen"/>
                <w:lang w:val="ka-GE"/>
              </w:rPr>
              <w:t>კვარტალი</w:t>
            </w:r>
          </w:p>
          <w:p w:rsidR="009911B0" w:rsidRPr="00196402" w:rsidRDefault="009911B0" w:rsidP="008827D7">
            <w:pPr>
              <w:jc w:val="center"/>
              <w:rPr>
                <w:rFonts w:ascii="Sylfaen" w:hAnsi="Sylfaen"/>
                <w:lang w:val="ka-GE"/>
              </w:rPr>
            </w:pPr>
          </w:p>
          <w:p w:rsidR="009911B0" w:rsidRPr="00196402" w:rsidRDefault="009911B0" w:rsidP="008827D7">
            <w:pPr>
              <w:jc w:val="center"/>
              <w:rPr>
                <w:rFonts w:ascii="Sylfaen" w:hAnsi="Sylfaen"/>
                <w:lang w:val="ka-GE"/>
              </w:rPr>
            </w:pPr>
            <w:r w:rsidRPr="00196402">
              <w:rPr>
                <w:rFonts w:ascii="Sylfaen" w:hAnsi="Sylfaen"/>
                <w:lang w:val="ka-GE"/>
              </w:rPr>
              <w:t>(</w:t>
            </w:r>
            <w:r>
              <w:rPr>
                <w:rFonts w:ascii="Sylfaen" w:hAnsi="Sylfaen"/>
                <w:lang w:val="ka-GE"/>
              </w:rPr>
              <w:t>ივლისი, აგვისტო, სექტემბერი)</w:t>
            </w: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12156B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  <w:p w:rsidR="009911B0" w:rsidRPr="0014304A" w:rsidRDefault="009911B0" w:rsidP="004725F5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911B0" w:rsidRPr="0014304A" w:rsidTr="00B508A0">
        <w:trPr>
          <w:trHeight w:val="7080"/>
        </w:trPr>
        <w:tc>
          <w:tcPr>
            <w:tcW w:w="709" w:type="dxa"/>
            <w:vMerge/>
          </w:tcPr>
          <w:p w:rsidR="009911B0" w:rsidRPr="00687271" w:rsidRDefault="009911B0" w:rsidP="00164F57">
            <w:pPr>
              <w:rPr>
                <w:rFonts w:ascii="Sylfaen" w:hAnsi="Sylfaen"/>
              </w:rPr>
            </w:pPr>
          </w:p>
        </w:tc>
        <w:tc>
          <w:tcPr>
            <w:tcW w:w="7121" w:type="dxa"/>
            <w:tcBorders>
              <w:right w:val="single" w:sz="4" w:space="0" w:color="auto"/>
            </w:tcBorders>
          </w:tcPr>
          <w:p w:rsidR="009911B0" w:rsidRPr="00196402" w:rsidRDefault="009911B0" w:rsidP="009911B0">
            <w:pPr>
              <w:pStyle w:val="ListParagraph"/>
              <w:ind w:left="173" w:firstLine="90"/>
              <w:jc w:val="both"/>
              <w:rPr>
                <w:rFonts w:ascii="Sylfaen" w:hAnsi="Sylfaen"/>
                <w:color w:val="000000" w:themeColor="text1"/>
                <w:sz w:val="20"/>
                <w:lang w:val="ka-GE"/>
              </w:rPr>
            </w:pPr>
          </w:p>
          <w:p w:rsidR="009911B0" w:rsidRPr="00196402" w:rsidRDefault="009911B0" w:rsidP="009911B0">
            <w:pPr>
              <w:pStyle w:val="ListParagraph"/>
              <w:tabs>
                <w:tab w:val="left" w:pos="0"/>
                <w:tab w:val="left" w:pos="83"/>
              </w:tabs>
              <w:ind w:left="1"/>
              <w:jc w:val="both"/>
              <w:rPr>
                <w:rFonts w:ascii="Sylfaen" w:hAnsi="Sylfaen"/>
                <w:color w:val="000000" w:themeColor="text1"/>
                <w:sz w:val="22"/>
                <w:szCs w:val="22"/>
                <w:lang w:val="ka-GE"/>
              </w:rPr>
            </w:pPr>
          </w:p>
          <w:p w:rsidR="009911B0" w:rsidRDefault="009911B0" w:rsidP="009911B0">
            <w:pPr>
              <w:pStyle w:val="ListParagraph"/>
              <w:ind w:left="173" w:firstLine="90"/>
              <w:jc w:val="both"/>
              <w:rPr>
                <w:rFonts w:ascii="Sylfaen" w:hAnsi="Sylfaen"/>
                <w:color w:val="000000" w:themeColor="text1"/>
                <w:sz w:val="20"/>
                <w:lang w:val="ka-GE"/>
              </w:rPr>
            </w:pPr>
          </w:p>
          <w:p w:rsidR="009911B0" w:rsidRDefault="009911B0" w:rsidP="009911B0">
            <w:pPr>
              <w:pStyle w:val="ListParagraph"/>
              <w:ind w:left="173" w:firstLine="90"/>
              <w:jc w:val="both"/>
              <w:rPr>
                <w:rFonts w:ascii="Sylfaen" w:hAnsi="Sylfaen"/>
                <w:color w:val="000000" w:themeColor="text1"/>
                <w:sz w:val="20"/>
                <w:lang w:val="ka-GE"/>
              </w:rPr>
            </w:pPr>
          </w:p>
          <w:p w:rsidR="009911B0" w:rsidRPr="00196402" w:rsidRDefault="009911B0" w:rsidP="009911B0">
            <w:pPr>
              <w:pStyle w:val="ListParagraph"/>
              <w:ind w:left="173" w:firstLine="90"/>
              <w:jc w:val="both"/>
              <w:rPr>
                <w:rFonts w:ascii="Sylfaen" w:hAnsi="Sylfaen"/>
                <w:color w:val="000000" w:themeColor="text1"/>
                <w:sz w:val="20"/>
                <w:lang w:val="ka-GE"/>
              </w:rPr>
            </w:pPr>
          </w:p>
          <w:p w:rsidR="009911B0" w:rsidRPr="00196402" w:rsidRDefault="009911B0" w:rsidP="009911B0">
            <w:pPr>
              <w:rPr>
                <w:rFonts w:ascii="Sylfaen" w:hAnsi="Sylfaen"/>
                <w:color w:val="000000" w:themeColor="text1"/>
                <w:sz w:val="20"/>
                <w:lang w:val="ka-GE"/>
              </w:rPr>
            </w:pPr>
          </w:p>
          <w:p w:rsidR="009911B0" w:rsidRPr="00196402" w:rsidRDefault="009911B0" w:rsidP="00420B41">
            <w:pPr>
              <w:pStyle w:val="ListParagraph"/>
              <w:jc w:val="both"/>
              <w:rPr>
                <w:rFonts w:ascii="Sylfaen" w:hAnsi="Sylfaen"/>
                <w:color w:val="000000" w:themeColor="text1"/>
                <w:sz w:val="20"/>
                <w:lang w:val="ka-GE"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B0" w:rsidRPr="0014304A" w:rsidRDefault="009911B0" w:rsidP="008915AA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:rsidR="007F0DF2" w:rsidRPr="00687271" w:rsidRDefault="007F0DF2" w:rsidP="00682E0E">
      <w:pPr>
        <w:ind w:left="284" w:right="283"/>
        <w:rPr>
          <w:rFonts w:ascii="Sylfaen" w:hAnsi="Sylfaen"/>
          <w:b/>
          <w:bCs/>
          <w:color w:val="333333"/>
          <w:shd w:val="clear" w:color="auto" w:fill="EAEAEA"/>
        </w:rPr>
      </w:pPr>
    </w:p>
    <w:sectPr w:rsidR="007F0DF2" w:rsidRPr="00687271" w:rsidSect="00AA30CC">
      <w:pgSz w:w="12240" w:h="15840"/>
      <w:pgMar w:top="90" w:right="81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_PDF_Subse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D9C"/>
    <w:multiLevelType w:val="hybridMultilevel"/>
    <w:tmpl w:val="DB108E58"/>
    <w:lvl w:ilvl="0" w:tplc="729E8012">
      <w:numFmt w:val="bullet"/>
      <w:lvlText w:val="–"/>
      <w:lvlJc w:val="left"/>
      <w:pPr>
        <w:ind w:left="720" w:hanging="360"/>
      </w:pPr>
      <w:rPr>
        <w:rFonts w:ascii="Sylfaen" w:eastAsia="Sylfaen_PDF_Subset" w:hAnsi="Sylfaen" w:cs="Sylfaen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C7BC1"/>
    <w:multiLevelType w:val="hybridMultilevel"/>
    <w:tmpl w:val="746CB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DAE"/>
    <w:multiLevelType w:val="hybridMultilevel"/>
    <w:tmpl w:val="F83E09D6"/>
    <w:lvl w:ilvl="0" w:tplc="64C0B570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23668"/>
    <w:multiLevelType w:val="hybridMultilevel"/>
    <w:tmpl w:val="27601540"/>
    <w:lvl w:ilvl="0" w:tplc="EAAEDBA0">
      <w:start w:val="6"/>
      <w:numFmt w:val="bullet"/>
      <w:lvlText w:val="-"/>
      <w:lvlJc w:val="left"/>
      <w:pPr>
        <w:ind w:left="4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1C654E8"/>
    <w:multiLevelType w:val="hybridMultilevel"/>
    <w:tmpl w:val="D8D869F4"/>
    <w:lvl w:ilvl="0" w:tplc="7890BE16">
      <w:start w:val="5"/>
      <w:numFmt w:val="bullet"/>
      <w:lvlText w:val="-"/>
      <w:lvlJc w:val="left"/>
      <w:pPr>
        <w:ind w:left="420" w:hanging="360"/>
      </w:pPr>
      <w:rPr>
        <w:rFonts w:ascii="Sylfaen" w:eastAsiaTheme="minorHAnsi" w:hAnsi="Sylfaen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790043C"/>
    <w:multiLevelType w:val="hybridMultilevel"/>
    <w:tmpl w:val="2618AC08"/>
    <w:lvl w:ilvl="0" w:tplc="6D14FDDA">
      <w:start w:val="202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E3458"/>
    <w:multiLevelType w:val="hybridMultilevel"/>
    <w:tmpl w:val="7632D36A"/>
    <w:lvl w:ilvl="0" w:tplc="F43C2E44">
      <w:start w:val="7"/>
      <w:numFmt w:val="bullet"/>
      <w:lvlText w:val="-"/>
      <w:lvlJc w:val="left"/>
      <w:pPr>
        <w:ind w:left="713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57D"/>
    <w:rsid w:val="00021476"/>
    <w:rsid w:val="00041CE0"/>
    <w:rsid w:val="00086807"/>
    <w:rsid w:val="00087472"/>
    <w:rsid w:val="000908D2"/>
    <w:rsid w:val="0009139F"/>
    <w:rsid w:val="00091E02"/>
    <w:rsid w:val="000D3B3F"/>
    <w:rsid w:val="000E19F1"/>
    <w:rsid w:val="000E4913"/>
    <w:rsid w:val="00106B07"/>
    <w:rsid w:val="0012156B"/>
    <w:rsid w:val="00137F29"/>
    <w:rsid w:val="0014304A"/>
    <w:rsid w:val="00164F57"/>
    <w:rsid w:val="00165DE4"/>
    <w:rsid w:val="00176372"/>
    <w:rsid w:val="0018155F"/>
    <w:rsid w:val="00196402"/>
    <w:rsid w:val="001A2D84"/>
    <w:rsid w:val="001B051B"/>
    <w:rsid w:val="001B1C84"/>
    <w:rsid w:val="001C4A26"/>
    <w:rsid w:val="001E1C86"/>
    <w:rsid w:val="002069F5"/>
    <w:rsid w:val="00215A26"/>
    <w:rsid w:val="00215C2A"/>
    <w:rsid w:val="002512E8"/>
    <w:rsid w:val="00264F8D"/>
    <w:rsid w:val="00275E59"/>
    <w:rsid w:val="0028613A"/>
    <w:rsid w:val="00293281"/>
    <w:rsid w:val="002A3537"/>
    <w:rsid w:val="002B3738"/>
    <w:rsid w:val="002C6E49"/>
    <w:rsid w:val="002F21BE"/>
    <w:rsid w:val="0030270C"/>
    <w:rsid w:val="0038428E"/>
    <w:rsid w:val="003860D4"/>
    <w:rsid w:val="003A14B8"/>
    <w:rsid w:val="003A234C"/>
    <w:rsid w:val="003B357D"/>
    <w:rsid w:val="003C5AD9"/>
    <w:rsid w:val="003D203B"/>
    <w:rsid w:val="004053FF"/>
    <w:rsid w:val="00420B41"/>
    <w:rsid w:val="00425B3A"/>
    <w:rsid w:val="00433599"/>
    <w:rsid w:val="004405D8"/>
    <w:rsid w:val="004671E5"/>
    <w:rsid w:val="004725F5"/>
    <w:rsid w:val="004749F9"/>
    <w:rsid w:val="00477B8D"/>
    <w:rsid w:val="0048643B"/>
    <w:rsid w:val="004869CE"/>
    <w:rsid w:val="00493533"/>
    <w:rsid w:val="004955F5"/>
    <w:rsid w:val="00495B23"/>
    <w:rsid w:val="004975B1"/>
    <w:rsid w:val="004A1E88"/>
    <w:rsid w:val="004C4788"/>
    <w:rsid w:val="004C6B28"/>
    <w:rsid w:val="004F410B"/>
    <w:rsid w:val="004F48CA"/>
    <w:rsid w:val="004F6F43"/>
    <w:rsid w:val="00510FB6"/>
    <w:rsid w:val="00510FD7"/>
    <w:rsid w:val="00530AF4"/>
    <w:rsid w:val="00537AFD"/>
    <w:rsid w:val="00542F3E"/>
    <w:rsid w:val="005445A2"/>
    <w:rsid w:val="00554CA8"/>
    <w:rsid w:val="00577223"/>
    <w:rsid w:val="00591078"/>
    <w:rsid w:val="005B6B42"/>
    <w:rsid w:val="005B7762"/>
    <w:rsid w:val="005D2F19"/>
    <w:rsid w:val="005D4538"/>
    <w:rsid w:val="005D58DA"/>
    <w:rsid w:val="005E1EAF"/>
    <w:rsid w:val="005E3217"/>
    <w:rsid w:val="00604C5D"/>
    <w:rsid w:val="006068D0"/>
    <w:rsid w:val="006151AD"/>
    <w:rsid w:val="00624776"/>
    <w:rsid w:val="006366DB"/>
    <w:rsid w:val="006555DF"/>
    <w:rsid w:val="00655864"/>
    <w:rsid w:val="00663D92"/>
    <w:rsid w:val="00666F2A"/>
    <w:rsid w:val="00667FDC"/>
    <w:rsid w:val="00680348"/>
    <w:rsid w:val="00682E0E"/>
    <w:rsid w:val="00687271"/>
    <w:rsid w:val="006A2997"/>
    <w:rsid w:val="006B32D7"/>
    <w:rsid w:val="006C2740"/>
    <w:rsid w:val="00701CF5"/>
    <w:rsid w:val="00722DAC"/>
    <w:rsid w:val="00733AD1"/>
    <w:rsid w:val="00734AE6"/>
    <w:rsid w:val="007369AE"/>
    <w:rsid w:val="00746A92"/>
    <w:rsid w:val="00771333"/>
    <w:rsid w:val="007D4E8C"/>
    <w:rsid w:val="007E1BF5"/>
    <w:rsid w:val="007F0DF2"/>
    <w:rsid w:val="008108CB"/>
    <w:rsid w:val="008227EA"/>
    <w:rsid w:val="00831FBA"/>
    <w:rsid w:val="00834456"/>
    <w:rsid w:val="008428CA"/>
    <w:rsid w:val="0085732F"/>
    <w:rsid w:val="00861B91"/>
    <w:rsid w:val="008827D7"/>
    <w:rsid w:val="00893197"/>
    <w:rsid w:val="008B05A9"/>
    <w:rsid w:val="008B6CD6"/>
    <w:rsid w:val="008D2748"/>
    <w:rsid w:val="009803DA"/>
    <w:rsid w:val="00987799"/>
    <w:rsid w:val="009911B0"/>
    <w:rsid w:val="009D5F86"/>
    <w:rsid w:val="009E371E"/>
    <w:rsid w:val="009F3C98"/>
    <w:rsid w:val="00A15064"/>
    <w:rsid w:val="00A45A8E"/>
    <w:rsid w:val="00A544CF"/>
    <w:rsid w:val="00A545C2"/>
    <w:rsid w:val="00A55952"/>
    <w:rsid w:val="00A6139D"/>
    <w:rsid w:val="00A63C48"/>
    <w:rsid w:val="00A71246"/>
    <w:rsid w:val="00A73704"/>
    <w:rsid w:val="00A84176"/>
    <w:rsid w:val="00A86BB0"/>
    <w:rsid w:val="00A90332"/>
    <w:rsid w:val="00AA30CC"/>
    <w:rsid w:val="00AB5432"/>
    <w:rsid w:val="00AC73DC"/>
    <w:rsid w:val="00AD002D"/>
    <w:rsid w:val="00AD0CB0"/>
    <w:rsid w:val="00AE0EA8"/>
    <w:rsid w:val="00AE250D"/>
    <w:rsid w:val="00AE753F"/>
    <w:rsid w:val="00B03B6E"/>
    <w:rsid w:val="00B155D5"/>
    <w:rsid w:val="00B244ED"/>
    <w:rsid w:val="00B33384"/>
    <w:rsid w:val="00B573CE"/>
    <w:rsid w:val="00B6001F"/>
    <w:rsid w:val="00B60BD4"/>
    <w:rsid w:val="00B71016"/>
    <w:rsid w:val="00B94C45"/>
    <w:rsid w:val="00BC1F1B"/>
    <w:rsid w:val="00BC5ED3"/>
    <w:rsid w:val="00BD052C"/>
    <w:rsid w:val="00BE6375"/>
    <w:rsid w:val="00BF24C1"/>
    <w:rsid w:val="00C075FC"/>
    <w:rsid w:val="00C34F47"/>
    <w:rsid w:val="00C52297"/>
    <w:rsid w:val="00C557E9"/>
    <w:rsid w:val="00C64E1B"/>
    <w:rsid w:val="00CA2250"/>
    <w:rsid w:val="00CA49CA"/>
    <w:rsid w:val="00CB1AA6"/>
    <w:rsid w:val="00CC3D5B"/>
    <w:rsid w:val="00CC5E9C"/>
    <w:rsid w:val="00CC69BE"/>
    <w:rsid w:val="00CD64D5"/>
    <w:rsid w:val="00CF4870"/>
    <w:rsid w:val="00D032C1"/>
    <w:rsid w:val="00D154C4"/>
    <w:rsid w:val="00D16CA8"/>
    <w:rsid w:val="00D330AE"/>
    <w:rsid w:val="00D52872"/>
    <w:rsid w:val="00D6610A"/>
    <w:rsid w:val="00D8764B"/>
    <w:rsid w:val="00D9558F"/>
    <w:rsid w:val="00DA2ACF"/>
    <w:rsid w:val="00DA4ED9"/>
    <w:rsid w:val="00DC0B59"/>
    <w:rsid w:val="00DC1562"/>
    <w:rsid w:val="00DF1BAE"/>
    <w:rsid w:val="00E0076B"/>
    <w:rsid w:val="00E019B7"/>
    <w:rsid w:val="00E06829"/>
    <w:rsid w:val="00E07F7B"/>
    <w:rsid w:val="00E13F0C"/>
    <w:rsid w:val="00E21D37"/>
    <w:rsid w:val="00E25EB2"/>
    <w:rsid w:val="00E3545D"/>
    <w:rsid w:val="00E42E22"/>
    <w:rsid w:val="00E60432"/>
    <w:rsid w:val="00E865ED"/>
    <w:rsid w:val="00E94C4E"/>
    <w:rsid w:val="00EA1121"/>
    <w:rsid w:val="00EA4BCB"/>
    <w:rsid w:val="00EB1F0B"/>
    <w:rsid w:val="00EB7B4F"/>
    <w:rsid w:val="00F04EE6"/>
    <w:rsid w:val="00F05D85"/>
    <w:rsid w:val="00F267D0"/>
    <w:rsid w:val="00F359F7"/>
    <w:rsid w:val="00F37524"/>
    <w:rsid w:val="00F46003"/>
    <w:rsid w:val="00F5239C"/>
    <w:rsid w:val="00F55C15"/>
    <w:rsid w:val="00F615D3"/>
    <w:rsid w:val="00F64DBC"/>
    <w:rsid w:val="00F67529"/>
    <w:rsid w:val="00F724E5"/>
    <w:rsid w:val="00F76A48"/>
    <w:rsid w:val="00F82EBB"/>
    <w:rsid w:val="00F87150"/>
    <w:rsid w:val="00F9010A"/>
    <w:rsid w:val="00FB32EA"/>
    <w:rsid w:val="00FF1A13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93BAE0-D70C-4614-963D-5920222A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35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9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E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2E0E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Normal0">
    <w:name w:val="[Normal]"/>
    <w:rsid w:val="00682E0E"/>
    <w:pPr>
      <w:widowControl w:val="0"/>
      <w:spacing w:after="0" w:line="240" w:lineRule="auto"/>
    </w:pPr>
    <w:rPr>
      <w:rFonts w:ascii="Arial" w:eastAsia="Arial" w:hAnsi="Arial" w:cs="Arial"/>
      <w:sz w:val="24"/>
      <w:szCs w:val="20"/>
    </w:rPr>
  </w:style>
  <w:style w:type="table" w:styleId="TableGrid">
    <w:name w:val="Table Grid"/>
    <w:basedOn w:val="TableNormal"/>
    <w:uiPriority w:val="59"/>
    <w:rsid w:val="007F0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64460-CAE2-4526-825A-30286331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Shorena</dc:creator>
  <cp:lastModifiedBy>Nino Datuashvili</cp:lastModifiedBy>
  <cp:revision>2</cp:revision>
  <cp:lastPrinted>2026-06-25T07:51:00Z</cp:lastPrinted>
  <dcterms:created xsi:type="dcterms:W3CDTF">2026-06-29T06:49:00Z</dcterms:created>
  <dcterms:modified xsi:type="dcterms:W3CDTF">2026-06-29T06:49:00Z</dcterms:modified>
</cp:coreProperties>
</file>